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77" w:rsidRPr="00E3542B" w:rsidRDefault="00CF4B69" w:rsidP="009B4BD4">
      <w:pPr>
        <w:jc w:val="center"/>
        <w:rPr>
          <w:rFonts w:ascii="Arial" w:hAnsi="Arial" w:cs="Arial"/>
          <w:sz w:val="32"/>
          <w:lang w:val="es-ES"/>
        </w:rPr>
      </w:pPr>
      <w:bookmarkStart w:id="0" w:name="_GoBack"/>
      <w:bookmarkEnd w:id="0"/>
      <w:r w:rsidRPr="00E3542B">
        <w:rPr>
          <w:rFonts w:ascii="Arial" w:hAnsi="Arial" w:cs="Arial"/>
          <w:sz w:val="32"/>
          <w:lang w:val="es-ES"/>
        </w:rPr>
        <w:t>MODELO DE CA</w:t>
      </w:r>
      <w:r w:rsidR="009B4BD4" w:rsidRPr="00E3542B">
        <w:rPr>
          <w:rFonts w:ascii="Arial" w:hAnsi="Arial" w:cs="Arial"/>
          <w:sz w:val="32"/>
          <w:lang w:val="es-ES"/>
        </w:rPr>
        <w:t>R</w:t>
      </w:r>
      <w:r w:rsidRPr="00E3542B">
        <w:rPr>
          <w:rFonts w:ascii="Arial" w:hAnsi="Arial" w:cs="Arial"/>
          <w:sz w:val="32"/>
          <w:lang w:val="es-ES"/>
        </w:rPr>
        <w:t>TA DE ACREDITACION</w:t>
      </w:r>
    </w:p>
    <w:p w:rsidR="00CF4B69" w:rsidRPr="00E3542B" w:rsidRDefault="00CF4B69">
      <w:pPr>
        <w:rPr>
          <w:rFonts w:ascii="Arial" w:hAnsi="Arial" w:cs="Arial"/>
          <w:sz w:val="28"/>
          <w:lang w:val="es-ES"/>
        </w:rPr>
      </w:pPr>
      <w:r w:rsidRPr="00E3542B">
        <w:rPr>
          <w:rFonts w:ascii="Arial" w:hAnsi="Arial" w:cs="Arial"/>
          <w:sz w:val="28"/>
          <w:lang w:val="es-ES"/>
        </w:rPr>
        <w:t>FINA</w:t>
      </w:r>
      <w:r w:rsidR="009B4BD4" w:rsidRPr="00E3542B">
        <w:rPr>
          <w:rFonts w:ascii="Arial" w:hAnsi="Arial" w:cs="Arial"/>
          <w:sz w:val="28"/>
          <w:lang w:val="es-ES"/>
        </w:rPr>
        <w:t>N</w:t>
      </w:r>
      <w:r w:rsidRPr="00E3542B">
        <w:rPr>
          <w:rFonts w:ascii="Arial" w:hAnsi="Arial" w:cs="Arial"/>
          <w:sz w:val="28"/>
          <w:lang w:val="es-ES"/>
        </w:rPr>
        <w:t>CIERA TRIPLE A</w:t>
      </w:r>
    </w:p>
    <w:p w:rsidR="009B4BD4" w:rsidRPr="0093016B" w:rsidRDefault="009B4BD4" w:rsidP="0093016B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93016B">
        <w:rPr>
          <w:rFonts w:ascii="Arial" w:hAnsi="Arial" w:cs="Arial"/>
          <w:lang w:val="es-ES"/>
        </w:rPr>
        <w:t>“Decenio de las personas con discapacidad en el Perú”</w:t>
      </w:r>
    </w:p>
    <w:p w:rsidR="00CF4B69" w:rsidRPr="0093016B" w:rsidRDefault="009B4BD4" w:rsidP="0093016B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93016B">
        <w:rPr>
          <w:rFonts w:ascii="Arial" w:hAnsi="Arial" w:cs="Arial"/>
          <w:lang w:val="es-ES"/>
        </w:rPr>
        <w:t>”</w:t>
      </w:r>
      <w:r w:rsidR="00CF4B69" w:rsidRPr="0093016B">
        <w:rPr>
          <w:rFonts w:ascii="Arial" w:hAnsi="Arial" w:cs="Arial"/>
          <w:lang w:val="es-ES"/>
        </w:rPr>
        <w:t xml:space="preserve">Año de la </w:t>
      </w:r>
      <w:r w:rsidRPr="0093016B">
        <w:rPr>
          <w:rFonts w:ascii="Arial" w:hAnsi="Arial" w:cs="Arial"/>
          <w:lang w:val="es-ES"/>
        </w:rPr>
        <w:t>Integración</w:t>
      </w:r>
      <w:r w:rsidR="00CF4B69" w:rsidRPr="0093016B">
        <w:rPr>
          <w:rFonts w:ascii="Arial" w:hAnsi="Arial" w:cs="Arial"/>
          <w:lang w:val="es-ES"/>
        </w:rPr>
        <w:t xml:space="preserve"> Nacional y el Reconocimiento de Nuestra Diversidad</w:t>
      </w:r>
      <w:r w:rsidRPr="0093016B">
        <w:rPr>
          <w:rFonts w:ascii="Arial" w:hAnsi="Arial" w:cs="Arial"/>
          <w:lang w:val="es-ES"/>
        </w:rPr>
        <w:t>”</w:t>
      </w:r>
    </w:p>
    <w:p w:rsidR="009B4BD4" w:rsidRPr="00E3542B" w:rsidRDefault="009B4BD4" w:rsidP="009B4BD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</w:p>
    <w:p w:rsidR="009B4BD4" w:rsidRPr="00E3542B" w:rsidRDefault="009B4BD4" w:rsidP="009B4BD4">
      <w:pPr>
        <w:spacing w:after="0" w:line="240" w:lineRule="auto"/>
        <w:jc w:val="right"/>
        <w:rPr>
          <w:rFonts w:ascii="Arial" w:hAnsi="Arial" w:cs="Arial"/>
          <w:lang w:val="es-ES"/>
        </w:rPr>
      </w:pPr>
    </w:p>
    <w:p w:rsidR="00CF4B69" w:rsidRPr="00E3542B" w:rsidRDefault="00CF4B69">
      <w:pPr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 xml:space="preserve">Lima, </w:t>
      </w:r>
      <w:r w:rsidRPr="0093016B">
        <w:rPr>
          <w:rFonts w:ascii="Arial" w:hAnsi="Arial" w:cs="Arial"/>
          <w:sz w:val="24"/>
          <w:szCs w:val="24"/>
          <w:highlight w:val="yellow"/>
          <w:lang w:val="es-ES"/>
        </w:rPr>
        <w:t>24 de Mayo del 2012</w:t>
      </w:r>
    </w:p>
    <w:p w:rsidR="009B4BD4" w:rsidRPr="00E3542B" w:rsidRDefault="009B4BD4">
      <w:pPr>
        <w:rPr>
          <w:rFonts w:ascii="Arial" w:hAnsi="Arial" w:cs="Arial"/>
          <w:sz w:val="24"/>
          <w:szCs w:val="24"/>
          <w:lang w:val="es-ES"/>
        </w:rPr>
      </w:pPr>
    </w:p>
    <w:p w:rsidR="00CF4B69" w:rsidRPr="00E3542B" w:rsidRDefault="00CF4B69" w:rsidP="00E3542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Señor</w:t>
      </w:r>
    </w:p>
    <w:p w:rsidR="00CF4B69" w:rsidRPr="00E3542B" w:rsidRDefault="00CF4B69" w:rsidP="009B4BD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Gerardo Freiberg Puente</w:t>
      </w:r>
    </w:p>
    <w:p w:rsidR="00CF4B69" w:rsidRPr="00E3542B" w:rsidRDefault="00CF4B69" w:rsidP="009B4BD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Gerente General</w:t>
      </w:r>
    </w:p>
    <w:p w:rsidR="00CF4B69" w:rsidRPr="00E3542B" w:rsidRDefault="00CF4B69" w:rsidP="009B4BD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FONDO MIVIVIENDA SA</w:t>
      </w:r>
    </w:p>
    <w:p w:rsidR="00CF4B69" w:rsidRPr="00E3542B" w:rsidRDefault="00CF4B69" w:rsidP="009B4BD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Av. Paseo de la Republica Nº 3121</w:t>
      </w:r>
    </w:p>
    <w:p w:rsidR="00CF4B69" w:rsidRPr="00E3542B" w:rsidRDefault="00CF4B69" w:rsidP="009B4BD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E3542B">
        <w:rPr>
          <w:rFonts w:ascii="Arial" w:hAnsi="Arial" w:cs="Arial"/>
          <w:sz w:val="24"/>
          <w:szCs w:val="24"/>
          <w:u w:val="single"/>
          <w:lang w:val="es-ES"/>
        </w:rPr>
        <w:t>San Isidro – Lima</w:t>
      </w:r>
    </w:p>
    <w:p w:rsidR="009B4BD4" w:rsidRDefault="009B4BD4" w:rsidP="009B4BD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/>
        </w:rPr>
      </w:pPr>
    </w:p>
    <w:p w:rsidR="0093016B" w:rsidRPr="00E3542B" w:rsidRDefault="0093016B" w:rsidP="009B4BD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/>
        </w:rPr>
      </w:pPr>
    </w:p>
    <w:p w:rsidR="009B4BD4" w:rsidRPr="00E3542B" w:rsidRDefault="00CF4B69" w:rsidP="0093016B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De nuestra especial consideración</w:t>
      </w:r>
    </w:p>
    <w:p w:rsidR="00CF4B69" w:rsidRPr="00E3542B" w:rsidRDefault="00CF4B69" w:rsidP="009B4BD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 xml:space="preserve">Mediante la presente le informamos que la Entidad Técnica XXX, cuenta con una línea de Carta Fianza </w:t>
      </w:r>
      <w:r w:rsidR="009B4BD4" w:rsidRPr="00E3542B">
        <w:rPr>
          <w:rFonts w:ascii="Arial" w:hAnsi="Arial" w:cs="Arial"/>
          <w:sz w:val="24"/>
          <w:szCs w:val="24"/>
          <w:lang w:val="es-ES"/>
        </w:rPr>
        <w:t>aprobada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</w:t>
      </w:r>
      <w:r w:rsidR="0093016B">
        <w:rPr>
          <w:rFonts w:ascii="Arial" w:hAnsi="Arial" w:cs="Arial"/>
          <w:sz w:val="24"/>
          <w:szCs w:val="24"/>
          <w:lang w:val="es-ES"/>
        </w:rPr>
        <w:t>e</w:t>
      </w:r>
      <w:r w:rsidR="0093016B" w:rsidRPr="00E3542B">
        <w:rPr>
          <w:rFonts w:ascii="Arial" w:hAnsi="Arial" w:cs="Arial"/>
          <w:sz w:val="24"/>
          <w:szCs w:val="24"/>
          <w:lang w:val="es-ES"/>
        </w:rPr>
        <w:t>l</w:t>
      </w:r>
      <w:r w:rsidR="009B4BD4" w:rsidRPr="00E3542B">
        <w:rPr>
          <w:rFonts w:ascii="Arial" w:hAnsi="Arial" w:cs="Arial"/>
          <w:sz w:val="24"/>
          <w:szCs w:val="24"/>
          <w:lang w:val="es-ES"/>
        </w:rPr>
        <w:t xml:space="preserve"> </w:t>
      </w:r>
      <w:r w:rsidR="009B4BD4" w:rsidRPr="0093016B">
        <w:rPr>
          <w:rFonts w:ascii="Arial" w:hAnsi="Arial" w:cs="Arial"/>
          <w:sz w:val="24"/>
          <w:szCs w:val="24"/>
          <w:highlight w:val="yellow"/>
          <w:lang w:val="es-ES"/>
        </w:rPr>
        <w:t>30</w:t>
      </w:r>
      <w:r w:rsidR="00E3542B" w:rsidRPr="0093016B">
        <w:rPr>
          <w:rFonts w:ascii="Arial" w:hAnsi="Arial" w:cs="Arial"/>
          <w:sz w:val="24"/>
          <w:szCs w:val="24"/>
          <w:highlight w:val="yellow"/>
          <w:lang w:val="es-ES"/>
        </w:rPr>
        <w:t>.01.12</w:t>
      </w:r>
      <w:r w:rsidR="00E3542B" w:rsidRPr="00E3542B">
        <w:rPr>
          <w:rFonts w:ascii="Arial" w:hAnsi="Arial" w:cs="Arial"/>
          <w:sz w:val="24"/>
          <w:szCs w:val="24"/>
          <w:lang w:val="es-ES"/>
        </w:rPr>
        <w:t xml:space="preserve"> por </w:t>
      </w:r>
      <w:r w:rsidR="00E3542B" w:rsidRPr="0093016B">
        <w:rPr>
          <w:rFonts w:ascii="Arial" w:hAnsi="Arial" w:cs="Arial"/>
          <w:sz w:val="24"/>
          <w:szCs w:val="24"/>
          <w:highlight w:val="yellow"/>
          <w:lang w:val="es-ES"/>
        </w:rPr>
        <w:t>S/.</w:t>
      </w:r>
      <w:r w:rsidRPr="0093016B">
        <w:rPr>
          <w:rFonts w:ascii="Arial" w:hAnsi="Arial" w:cs="Arial"/>
          <w:sz w:val="24"/>
          <w:szCs w:val="24"/>
          <w:highlight w:val="yellow"/>
          <w:lang w:val="es-ES"/>
        </w:rPr>
        <w:t>1</w:t>
      </w:r>
      <w:r w:rsidR="00E3542B" w:rsidRPr="0093016B">
        <w:rPr>
          <w:rFonts w:ascii="Arial" w:hAnsi="Arial" w:cs="Arial"/>
          <w:sz w:val="24"/>
          <w:szCs w:val="24"/>
          <w:highlight w:val="yellow"/>
          <w:lang w:val="es-ES"/>
        </w:rPr>
        <w:t>, 000,000</w:t>
      </w:r>
      <w:r w:rsidR="00E3542B" w:rsidRPr="00E3542B">
        <w:rPr>
          <w:rFonts w:ascii="Arial" w:hAnsi="Arial" w:cs="Arial"/>
          <w:sz w:val="24"/>
          <w:szCs w:val="24"/>
          <w:lang w:val="es-ES"/>
        </w:rPr>
        <w:t>,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para la ejecución  de </w:t>
      </w:r>
      <w:r w:rsidRPr="0093016B">
        <w:rPr>
          <w:rFonts w:ascii="Arial" w:hAnsi="Arial" w:cs="Arial"/>
          <w:sz w:val="24"/>
          <w:szCs w:val="24"/>
          <w:highlight w:val="yellow"/>
          <w:lang w:val="es-ES"/>
        </w:rPr>
        <w:t>50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módulos Techo Propio, correspondiente a la </w:t>
      </w:r>
      <w:r w:rsidRPr="0093016B">
        <w:rPr>
          <w:rFonts w:ascii="Arial" w:hAnsi="Arial" w:cs="Arial"/>
          <w:sz w:val="24"/>
          <w:szCs w:val="24"/>
          <w:highlight w:val="yellow"/>
          <w:lang w:val="es-ES"/>
        </w:rPr>
        <w:t>primera convocatoria 2012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. La línea </w:t>
      </w:r>
      <w:r w:rsidR="009B4BD4" w:rsidRPr="00E3542B">
        <w:rPr>
          <w:rFonts w:ascii="Arial" w:hAnsi="Arial" w:cs="Arial"/>
          <w:sz w:val="24"/>
          <w:szCs w:val="24"/>
          <w:lang w:val="es-ES"/>
        </w:rPr>
        <w:t>d</w:t>
      </w:r>
      <w:r w:rsidRPr="00E3542B">
        <w:rPr>
          <w:rFonts w:ascii="Arial" w:hAnsi="Arial" w:cs="Arial"/>
          <w:sz w:val="24"/>
          <w:szCs w:val="24"/>
          <w:lang w:val="es-ES"/>
        </w:rPr>
        <w:t>e crédito cuenta</w:t>
      </w:r>
      <w:r w:rsidR="009B4BD4" w:rsidRPr="00E3542B">
        <w:rPr>
          <w:rFonts w:ascii="Arial" w:hAnsi="Arial" w:cs="Arial"/>
          <w:sz w:val="24"/>
          <w:szCs w:val="24"/>
          <w:lang w:val="es-ES"/>
        </w:rPr>
        <w:t xml:space="preserve"> con garantías </w:t>
      </w:r>
      <w:r w:rsidR="009B4BD4" w:rsidRPr="0085412C">
        <w:rPr>
          <w:rFonts w:ascii="Arial" w:hAnsi="Arial" w:cs="Arial"/>
          <w:sz w:val="24"/>
          <w:szCs w:val="24"/>
          <w:highlight w:val="yellow"/>
          <w:lang w:val="es-ES"/>
        </w:rPr>
        <w:t>hipotecarias</w:t>
      </w:r>
      <w:r w:rsidR="009B4BD4" w:rsidRPr="00E3542B">
        <w:rPr>
          <w:rFonts w:ascii="Arial" w:hAnsi="Arial" w:cs="Arial"/>
          <w:sz w:val="24"/>
          <w:szCs w:val="24"/>
          <w:lang w:val="es-ES"/>
        </w:rPr>
        <w:t xml:space="preserve"> por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</w:t>
      </w:r>
      <w:r w:rsidR="00E3542B" w:rsidRPr="0093016B">
        <w:rPr>
          <w:rFonts w:ascii="Arial" w:hAnsi="Arial" w:cs="Arial"/>
          <w:sz w:val="24"/>
          <w:szCs w:val="24"/>
          <w:highlight w:val="yellow"/>
          <w:lang w:val="es-ES"/>
        </w:rPr>
        <w:t>S/.</w:t>
      </w:r>
      <w:r w:rsidRPr="0093016B">
        <w:rPr>
          <w:rFonts w:ascii="Arial" w:hAnsi="Arial" w:cs="Arial"/>
          <w:sz w:val="24"/>
          <w:szCs w:val="24"/>
          <w:highlight w:val="yellow"/>
          <w:lang w:val="es-ES"/>
        </w:rPr>
        <w:t>1</w:t>
      </w:r>
      <w:r w:rsidR="00E3542B" w:rsidRPr="0093016B">
        <w:rPr>
          <w:rFonts w:ascii="Arial" w:hAnsi="Arial" w:cs="Arial"/>
          <w:sz w:val="24"/>
          <w:szCs w:val="24"/>
          <w:highlight w:val="yellow"/>
          <w:lang w:val="es-ES"/>
        </w:rPr>
        <w:t>, 100,000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suficientes para garantizar la emisión de la carta fianza por el 110%. Es de precisar que la vigencia de la línea es de </w:t>
      </w:r>
      <w:r w:rsidR="0093016B" w:rsidRPr="0093016B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meses.</w:t>
      </w:r>
    </w:p>
    <w:p w:rsidR="00CF4B69" w:rsidRPr="00E3542B" w:rsidRDefault="00CF4B69">
      <w:pPr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 xml:space="preserve">Atentamente, </w:t>
      </w:r>
    </w:p>
    <w:p w:rsidR="009B4BD4" w:rsidRPr="00E3542B" w:rsidRDefault="009B4BD4">
      <w:pPr>
        <w:rPr>
          <w:rFonts w:ascii="Arial" w:hAnsi="Arial" w:cs="Arial"/>
          <w:sz w:val="24"/>
          <w:szCs w:val="24"/>
          <w:lang w:val="es-ES"/>
        </w:rPr>
      </w:pPr>
    </w:p>
    <w:p w:rsidR="0093016B" w:rsidRDefault="0093016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</w:t>
      </w:r>
    </w:p>
    <w:p w:rsidR="00CF4B69" w:rsidRPr="00E3542B" w:rsidRDefault="0093016B" w:rsidP="0093016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</w:t>
      </w:r>
      <w:r w:rsidR="00CF4B69" w:rsidRPr="00E3542B">
        <w:rPr>
          <w:rFonts w:ascii="Arial" w:hAnsi="Arial" w:cs="Arial"/>
          <w:sz w:val="24"/>
          <w:szCs w:val="24"/>
          <w:lang w:val="es-ES"/>
        </w:rPr>
        <w:t>Firma</w:t>
      </w:r>
      <w:r>
        <w:rPr>
          <w:rFonts w:ascii="Arial" w:hAnsi="Arial" w:cs="Arial"/>
          <w:sz w:val="24"/>
          <w:szCs w:val="24"/>
          <w:lang w:val="es-ES"/>
        </w:rPr>
        <w:t>)</w:t>
      </w:r>
    </w:p>
    <w:p w:rsidR="009B4BD4" w:rsidRDefault="009B4BD4">
      <w:pPr>
        <w:rPr>
          <w:rFonts w:ascii="Arial" w:hAnsi="Arial" w:cs="Arial"/>
          <w:lang w:val="es-ES"/>
        </w:rPr>
      </w:pPr>
    </w:p>
    <w:p w:rsidR="006E47DB" w:rsidRPr="00E3542B" w:rsidRDefault="006E47DB">
      <w:pPr>
        <w:rPr>
          <w:rFonts w:ascii="Arial" w:hAnsi="Arial" w:cs="Arial"/>
          <w:lang w:val="es-ES"/>
        </w:rPr>
      </w:pPr>
    </w:p>
    <w:p w:rsidR="00CF4B69" w:rsidRPr="00E3542B" w:rsidRDefault="009B4BD4" w:rsidP="009B4BD4">
      <w:pPr>
        <w:jc w:val="both"/>
        <w:rPr>
          <w:rFonts w:ascii="Arial" w:hAnsi="Arial" w:cs="Arial"/>
          <w:sz w:val="18"/>
          <w:lang w:val="es-ES"/>
        </w:rPr>
      </w:pPr>
      <w:r w:rsidRPr="00E3542B">
        <w:rPr>
          <w:rFonts w:ascii="Arial" w:hAnsi="Arial" w:cs="Arial"/>
          <w:sz w:val="18"/>
          <w:lang w:val="es-ES"/>
        </w:rPr>
        <w:t>Declaro</w:t>
      </w:r>
      <w:r w:rsidR="00CF4B69" w:rsidRPr="00E3542B">
        <w:rPr>
          <w:rFonts w:ascii="Arial" w:hAnsi="Arial" w:cs="Arial"/>
          <w:sz w:val="18"/>
          <w:lang w:val="es-ES"/>
        </w:rPr>
        <w:t>/</w:t>
      </w:r>
      <w:r w:rsidRPr="00E3542B">
        <w:rPr>
          <w:rFonts w:ascii="Arial" w:hAnsi="Arial" w:cs="Arial"/>
          <w:sz w:val="18"/>
          <w:lang w:val="es-ES"/>
        </w:rPr>
        <w:t>a</w:t>
      </w:r>
      <w:r w:rsidR="00CF4B69" w:rsidRPr="00E3542B">
        <w:rPr>
          <w:rFonts w:ascii="Arial" w:hAnsi="Arial" w:cs="Arial"/>
          <w:sz w:val="18"/>
          <w:lang w:val="es-ES"/>
        </w:rPr>
        <w:t>mos que la información contenida en la presente CARTA DE Acreditación, tiene carácter de Declaración Jurada y esta sujeta a lo supuesto en el artículo 247º del Decreto Legislativo Nº 635-Codigo penal y articulo 179º de la ley General del Sistema de Seguros Orgánica de la Superintendencia de Banca y Seguros Ley Nº 26702 y sus normas modificatorias. La presente carta tiene carácter de declaración jurada.</w:t>
      </w:r>
    </w:p>
    <w:sectPr w:rsidR="00CF4B69" w:rsidRPr="00E35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69"/>
    <w:rsid w:val="00596DD4"/>
    <w:rsid w:val="00642BC9"/>
    <w:rsid w:val="006E14A1"/>
    <w:rsid w:val="006E47DB"/>
    <w:rsid w:val="0085412C"/>
    <w:rsid w:val="0093016B"/>
    <w:rsid w:val="009B4BD4"/>
    <w:rsid w:val="00C71B95"/>
    <w:rsid w:val="00CF4B69"/>
    <w:rsid w:val="00E3542B"/>
    <w:rsid w:val="00E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FMV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Sacaico Zuñiga, Yesi Carola</dc:creator>
  <cp:lastModifiedBy>Velasquez Galvez , Rotceh Gladyz</cp:lastModifiedBy>
  <cp:revision>2</cp:revision>
  <dcterms:created xsi:type="dcterms:W3CDTF">2013-10-31T23:31:00Z</dcterms:created>
  <dcterms:modified xsi:type="dcterms:W3CDTF">2013-10-31T23:31:00Z</dcterms:modified>
</cp:coreProperties>
</file>